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1ABF" w14:textId="7432EA46" w:rsidR="004B1B79" w:rsidRDefault="00D10912">
      <w:pPr>
        <w:pStyle w:val="NormalWeb"/>
        <w:spacing w:before="0" w:line="360" w:lineRule="atLeast"/>
        <w:rPr>
          <w:rFonts w:eastAsia="Times New Roman"/>
          <w:sz w:val="28"/>
          <w:szCs w:val="28"/>
        </w:rPr>
      </w:pPr>
      <w:r>
        <w:rPr>
          <w:rFonts w:eastAsia="Times New Roman"/>
          <w:sz w:val="28"/>
          <w:szCs w:val="28"/>
        </w:rPr>
        <w:t xml:space="preserve">Finkbine Golf Course in Iowa City, Iowa is excited to announce the exceptional career opportunity of Assistant Golf Course Superintendent. The desired candidate will be </w:t>
      </w:r>
      <w:r w:rsidR="004C025E">
        <w:rPr>
          <w:rFonts w:eastAsia="Times New Roman"/>
          <w:sz w:val="28"/>
          <w:szCs w:val="28"/>
        </w:rPr>
        <w:t>involved</w:t>
      </w:r>
      <w:r>
        <w:rPr>
          <w:rFonts w:eastAsia="Times New Roman"/>
          <w:sz w:val="28"/>
          <w:szCs w:val="28"/>
        </w:rPr>
        <w:t xml:space="preserve"> in implementing </w:t>
      </w:r>
      <w:r w:rsidR="006E2EB1">
        <w:rPr>
          <w:rFonts w:eastAsia="Times New Roman"/>
          <w:sz w:val="28"/>
          <w:szCs w:val="28"/>
        </w:rPr>
        <w:t>BMP and IPM</w:t>
      </w:r>
      <w:r>
        <w:rPr>
          <w:rFonts w:eastAsia="Times New Roman"/>
          <w:sz w:val="28"/>
          <w:szCs w:val="28"/>
        </w:rPr>
        <w:t xml:space="preserve"> programs that provide excellent playing surfaces as well as an enthusiastic atmosphere that nurtures team members.</w:t>
      </w:r>
    </w:p>
    <w:p w14:paraId="13602E4D" w14:textId="5F9F5321" w:rsidR="00B65319" w:rsidRPr="00B65319" w:rsidRDefault="00D10912" w:rsidP="00B65319">
      <w:pPr>
        <w:rPr>
          <w:rFonts w:eastAsia="Calibri"/>
          <w:sz w:val="28"/>
          <w:szCs w:val="28"/>
        </w:rPr>
      </w:pPr>
      <w:r>
        <w:rPr>
          <w:sz w:val="28"/>
          <w:szCs w:val="28"/>
        </w:rPr>
        <w:t>Finkbine Golf Course is the University of Iowa Athletics Department championship golf course and is home to the Men’s and Women’s Collegiate Teams. Named for W.O. Finkbine, who donated the land to the University of Iowa</w:t>
      </w:r>
      <w:r w:rsidR="004F1F2E">
        <w:rPr>
          <w:sz w:val="28"/>
          <w:szCs w:val="28"/>
        </w:rPr>
        <w:t>, the golf course consists of a mix of bent/</w:t>
      </w:r>
      <w:r w:rsidR="004827D7">
        <w:rPr>
          <w:sz w:val="28"/>
          <w:szCs w:val="28"/>
        </w:rPr>
        <w:t>poa greens</w:t>
      </w:r>
      <w:r w:rsidR="004F1F2E">
        <w:rPr>
          <w:sz w:val="28"/>
          <w:szCs w:val="28"/>
        </w:rPr>
        <w:t>, tees, and fairways that stretches to 7,200 ya</w:t>
      </w:r>
      <w:r w:rsidR="00805EDA">
        <w:rPr>
          <w:sz w:val="28"/>
          <w:szCs w:val="28"/>
        </w:rPr>
        <w:t>rds.</w:t>
      </w:r>
      <w:r w:rsidR="00B94C09">
        <w:rPr>
          <w:sz w:val="28"/>
          <w:szCs w:val="28"/>
        </w:rPr>
        <w:t xml:space="preserve"> </w:t>
      </w:r>
      <w:r w:rsidR="00B65319">
        <w:rPr>
          <w:rFonts w:ascii="Calibri" w:eastAsia="Calibri" w:hAnsi="Calibri" w:cs="Calibri"/>
          <w:sz w:val="20"/>
          <w:szCs w:val="20"/>
        </w:rPr>
        <w:t xml:space="preserve"> </w:t>
      </w:r>
      <w:r w:rsidR="000031E0">
        <w:rPr>
          <w:rFonts w:eastAsia="Calibri"/>
          <w:sz w:val="28"/>
          <w:szCs w:val="28"/>
        </w:rPr>
        <w:t>In 2022 Finkbine</w:t>
      </w:r>
      <w:r w:rsidR="00B65319" w:rsidRPr="00B65319">
        <w:rPr>
          <w:rFonts w:eastAsia="Calibri"/>
          <w:sz w:val="28"/>
          <w:szCs w:val="28"/>
        </w:rPr>
        <w:t xml:space="preserve"> cracked Golf Weeks top 40 collegiate courses and </w:t>
      </w:r>
      <w:r w:rsidR="004827D7">
        <w:rPr>
          <w:rFonts w:eastAsia="Calibri"/>
          <w:sz w:val="28"/>
          <w:szCs w:val="28"/>
        </w:rPr>
        <w:t xml:space="preserve">now </w:t>
      </w:r>
      <w:r w:rsidR="00B65319" w:rsidRPr="00B65319">
        <w:rPr>
          <w:rFonts w:eastAsia="Calibri"/>
          <w:sz w:val="28"/>
          <w:szCs w:val="28"/>
        </w:rPr>
        <w:t>ranks in Top 5 Public access courses in Iowa.</w:t>
      </w:r>
    </w:p>
    <w:p w14:paraId="23E1F318" w14:textId="6BDD0A99" w:rsidR="004B1B79" w:rsidRDefault="004B1B79">
      <w:pPr>
        <w:pStyle w:val="NormalWeb"/>
        <w:spacing w:before="0" w:line="360" w:lineRule="atLeast"/>
        <w:rPr>
          <w:rFonts w:eastAsia="Times New Roman"/>
          <w:sz w:val="28"/>
          <w:szCs w:val="28"/>
        </w:rPr>
      </w:pPr>
    </w:p>
    <w:p w14:paraId="2E37B42A" w14:textId="77777777" w:rsidR="004B1B79" w:rsidRDefault="00D10912">
      <w:pPr>
        <w:pStyle w:val="Heading1"/>
        <w:tabs>
          <w:tab w:val="left" w:pos="2984"/>
        </w:tabs>
        <w:spacing w:before="230"/>
        <w:rPr>
          <w:u w:val="none"/>
        </w:rPr>
      </w:pPr>
      <w:r>
        <w:rPr>
          <w:w w:val="105"/>
        </w:rPr>
        <w:t>JOB</w:t>
      </w:r>
      <w:r>
        <w:rPr>
          <w:spacing w:val="20"/>
          <w:w w:val="105"/>
        </w:rPr>
        <w:t xml:space="preserve"> </w:t>
      </w:r>
      <w:r>
        <w:rPr>
          <w:w w:val="105"/>
        </w:rPr>
        <w:t>TITLE:</w:t>
      </w:r>
      <w:r>
        <w:rPr>
          <w:w w:val="105"/>
          <w:u w:val="none"/>
        </w:rPr>
        <w:tab/>
      </w:r>
      <w:r>
        <w:rPr>
          <w:w w:val="105"/>
        </w:rPr>
        <w:t>ASSISTANT GOLF COURSE</w:t>
      </w:r>
      <w:r>
        <w:rPr>
          <w:spacing w:val="59"/>
          <w:w w:val="105"/>
        </w:rPr>
        <w:t xml:space="preserve"> </w:t>
      </w:r>
      <w:r>
        <w:rPr>
          <w:w w:val="105"/>
        </w:rPr>
        <w:t>SUPERINTENDENT</w:t>
      </w:r>
    </w:p>
    <w:p w14:paraId="2A077DEF" w14:textId="77777777" w:rsidR="004B1B79" w:rsidRDefault="004B1B79">
      <w:pPr>
        <w:tabs>
          <w:tab w:val="left" w:pos="2984"/>
        </w:tabs>
        <w:rPr>
          <w:sz w:val="24"/>
          <w:szCs w:val="24"/>
        </w:rPr>
      </w:pPr>
    </w:p>
    <w:p w14:paraId="7C770905" w14:textId="289EEA42" w:rsidR="004B1B79" w:rsidRDefault="00D10912">
      <w:pPr>
        <w:pStyle w:val="BodyText"/>
        <w:tabs>
          <w:tab w:val="left" w:pos="2984"/>
        </w:tabs>
        <w:ind w:left="104"/>
      </w:pPr>
      <w:r>
        <w:rPr>
          <w:b/>
          <w:w w:val="125"/>
        </w:rPr>
        <w:t>Reports</w:t>
      </w:r>
      <w:r>
        <w:rPr>
          <w:b/>
          <w:spacing w:val="-10"/>
          <w:w w:val="125"/>
        </w:rPr>
        <w:t xml:space="preserve"> </w:t>
      </w:r>
      <w:r>
        <w:rPr>
          <w:b/>
          <w:w w:val="125"/>
        </w:rPr>
        <w:t>to</w:t>
      </w:r>
      <w:r>
        <w:rPr>
          <w:w w:val="125"/>
        </w:rPr>
        <w:t>:</w:t>
      </w:r>
      <w:r>
        <w:rPr>
          <w:w w:val="125"/>
        </w:rPr>
        <w:tab/>
        <w:t>Golf Course Superintendent</w:t>
      </w:r>
    </w:p>
    <w:p w14:paraId="7DA204CA" w14:textId="77777777" w:rsidR="004B1B79" w:rsidRDefault="004B1B79">
      <w:pPr>
        <w:pStyle w:val="BodyText"/>
        <w:spacing w:before="10"/>
        <w:ind w:left="0"/>
      </w:pPr>
    </w:p>
    <w:p w14:paraId="4B9EC2E0" w14:textId="77777777" w:rsidR="004B1B79" w:rsidRDefault="00D10912">
      <w:pPr>
        <w:pStyle w:val="Heading1"/>
        <w:rPr>
          <w:u w:val="none"/>
        </w:rPr>
      </w:pPr>
      <w:r>
        <w:rPr>
          <w:w w:val="125"/>
        </w:rPr>
        <w:t>Position Summary</w:t>
      </w:r>
    </w:p>
    <w:p w14:paraId="24A6F134" w14:textId="77F2BB1B" w:rsidR="004B1B79" w:rsidRDefault="00805EDA">
      <w:pPr>
        <w:pStyle w:val="BodyText"/>
        <w:spacing w:line="244" w:lineRule="auto"/>
        <w:ind w:left="104" w:right="230"/>
      </w:pPr>
      <w:r>
        <w:rPr>
          <w:w w:val="125"/>
        </w:rPr>
        <w:t>In collaboration with</w:t>
      </w:r>
      <w:r w:rsidR="00D10912">
        <w:rPr>
          <w:w w:val="125"/>
        </w:rPr>
        <w:t xml:space="preserve"> the golf course superintendent</w:t>
      </w:r>
      <w:r>
        <w:rPr>
          <w:w w:val="125"/>
        </w:rPr>
        <w:t xml:space="preserve"> and other assistant superintendent</w:t>
      </w:r>
      <w:r w:rsidR="00D10912">
        <w:rPr>
          <w:w w:val="125"/>
        </w:rPr>
        <w:t xml:space="preserve">, the assistant superintendent </w:t>
      </w:r>
      <w:r>
        <w:rPr>
          <w:w w:val="125"/>
        </w:rPr>
        <w:t xml:space="preserve">helps </w:t>
      </w:r>
      <w:r w:rsidR="00D10912">
        <w:rPr>
          <w:w w:val="125"/>
        </w:rPr>
        <w:t>direct</w:t>
      </w:r>
      <w:r>
        <w:rPr>
          <w:w w:val="125"/>
        </w:rPr>
        <w:t xml:space="preserve"> staff</w:t>
      </w:r>
      <w:r w:rsidR="00D10912">
        <w:rPr>
          <w:w w:val="125"/>
        </w:rPr>
        <w:t xml:space="preserve"> and participates in the maintenance and daily preparation of the golf course.</w:t>
      </w:r>
      <w:r w:rsidR="00D10912">
        <w:t xml:space="preserve"> </w:t>
      </w:r>
    </w:p>
    <w:p w14:paraId="33802BF6" w14:textId="77777777" w:rsidR="004B1B79" w:rsidRDefault="004B1B79">
      <w:pPr>
        <w:pStyle w:val="BodyText"/>
        <w:spacing w:before="8"/>
        <w:ind w:left="0"/>
      </w:pPr>
    </w:p>
    <w:p w14:paraId="0089CE1F" w14:textId="5E3B992A" w:rsidR="004B1B79" w:rsidRPr="00805EDA" w:rsidRDefault="00D10912" w:rsidP="00805EDA">
      <w:pPr>
        <w:pStyle w:val="Heading1"/>
        <w:rPr>
          <w:w w:val="125"/>
        </w:rPr>
      </w:pPr>
      <w:r>
        <w:rPr>
          <w:w w:val="125"/>
        </w:rPr>
        <w:t>Essential Job Functions:</w:t>
      </w:r>
    </w:p>
    <w:p w14:paraId="41B52CA4" w14:textId="600C0401" w:rsidR="004B1B79" w:rsidRDefault="00D10912" w:rsidP="006E2EB1">
      <w:pPr>
        <w:pStyle w:val="ListParagraph"/>
        <w:numPr>
          <w:ilvl w:val="0"/>
          <w:numId w:val="2"/>
        </w:numPr>
        <w:tabs>
          <w:tab w:val="left" w:pos="824"/>
          <w:tab w:val="left" w:pos="825"/>
        </w:tabs>
        <w:spacing w:before="23"/>
        <w:rPr>
          <w:sz w:val="24"/>
          <w:szCs w:val="24"/>
        </w:rPr>
      </w:pPr>
      <w:r>
        <w:rPr>
          <w:w w:val="120"/>
          <w:sz w:val="24"/>
          <w:szCs w:val="24"/>
        </w:rPr>
        <w:t>Motivates and directs staff on a daily</w:t>
      </w:r>
      <w:r w:rsidR="00805EDA">
        <w:rPr>
          <w:w w:val="120"/>
          <w:sz w:val="24"/>
          <w:szCs w:val="24"/>
        </w:rPr>
        <w:t xml:space="preserve"> </w:t>
      </w:r>
      <w:r>
        <w:rPr>
          <w:w w:val="120"/>
          <w:sz w:val="24"/>
          <w:szCs w:val="24"/>
        </w:rPr>
        <w:t>basis.</w:t>
      </w:r>
    </w:p>
    <w:p w14:paraId="3260D3D4" w14:textId="2ACF5263" w:rsidR="004B1B79" w:rsidRPr="006E2EB1" w:rsidRDefault="00805EDA" w:rsidP="006E2EB1">
      <w:pPr>
        <w:pStyle w:val="ListParagraph"/>
        <w:numPr>
          <w:ilvl w:val="0"/>
          <w:numId w:val="2"/>
        </w:numPr>
        <w:tabs>
          <w:tab w:val="left" w:pos="824"/>
          <w:tab w:val="left" w:pos="825"/>
        </w:tabs>
        <w:rPr>
          <w:sz w:val="24"/>
          <w:szCs w:val="24"/>
        </w:rPr>
      </w:pPr>
      <w:r>
        <w:rPr>
          <w:w w:val="120"/>
          <w:sz w:val="24"/>
          <w:szCs w:val="24"/>
        </w:rPr>
        <w:t>Trains new staff on standard operating procedures and safe operation of all equipment.</w:t>
      </w:r>
    </w:p>
    <w:p w14:paraId="47AB3CF0" w14:textId="30B5D1E2" w:rsidR="004B1B79" w:rsidRDefault="00D10912" w:rsidP="006E2EB1">
      <w:pPr>
        <w:pStyle w:val="ListParagraph"/>
        <w:numPr>
          <w:ilvl w:val="0"/>
          <w:numId w:val="2"/>
        </w:numPr>
        <w:tabs>
          <w:tab w:val="left" w:pos="824"/>
          <w:tab w:val="left" w:pos="825"/>
        </w:tabs>
        <w:rPr>
          <w:sz w:val="24"/>
          <w:szCs w:val="24"/>
        </w:rPr>
      </w:pPr>
      <w:r>
        <w:rPr>
          <w:w w:val="125"/>
          <w:sz w:val="24"/>
          <w:szCs w:val="24"/>
        </w:rPr>
        <w:t>Assists</w:t>
      </w:r>
      <w:r>
        <w:rPr>
          <w:spacing w:val="-8"/>
          <w:w w:val="125"/>
          <w:sz w:val="24"/>
          <w:szCs w:val="24"/>
        </w:rPr>
        <w:t xml:space="preserve"> </w:t>
      </w:r>
      <w:r>
        <w:rPr>
          <w:w w:val="125"/>
          <w:sz w:val="24"/>
          <w:szCs w:val="24"/>
        </w:rPr>
        <w:t>in</w:t>
      </w:r>
      <w:r>
        <w:rPr>
          <w:spacing w:val="-7"/>
          <w:w w:val="125"/>
          <w:sz w:val="24"/>
          <w:szCs w:val="24"/>
        </w:rPr>
        <w:t xml:space="preserve"> </w:t>
      </w:r>
      <w:r>
        <w:rPr>
          <w:w w:val="125"/>
          <w:sz w:val="24"/>
          <w:szCs w:val="24"/>
        </w:rPr>
        <w:t>planning</w:t>
      </w:r>
      <w:r>
        <w:rPr>
          <w:spacing w:val="-8"/>
          <w:w w:val="125"/>
          <w:sz w:val="24"/>
          <w:szCs w:val="24"/>
        </w:rPr>
        <w:t xml:space="preserve"> </w:t>
      </w:r>
      <w:r>
        <w:rPr>
          <w:w w:val="125"/>
          <w:sz w:val="24"/>
          <w:szCs w:val="24"/>
        </w:rPr>
        <w:t>and</w:t>
      </w:r>
      <w:r>
        <w:rPr>
          <w:spacing w:val="-7"/>
          <w:w w:val="125"/>
          <w:sz w:val="24"/>
          <w:szCs w:val="24"/>
        </w:rPr>
        <w:t xml:space="preserve"> </w:t>
      </w:r>
      <w:r>
        <w:rPr>
          <w:w w:val="125"/>
          <w:sz w:val="24"/>
          <w:szCs w:val="24"/>
        </w:rPr>
        <w:t>supervising</w:t>
      </w:r>
      <w:r>
        <w:rPr>
          <w:spacing w:val="-8"/>
          <w:w w:val="125"/>
          <w:sz w:val="24"/>
          <w:szCs w:val="24"/>
        </w:rPr>
        <w:t xml:space="preserve"> </w:t>
      </w:r>
      <w:r>
        <w:rPr>
          <w:w w:val="125"/>
          <w:sz w:val="24"/>
          <w:szCs w:val="24"/>
        </w:rPr>
        <w:t>the</w:t>
      </w:r>
      <w:r>
        <w:rPr>
          <w:spacing w:val="-7"/>
          <w:w w:val="125"/>
          <w:sz w:val="24"/>
          <w:szCs w:val="24"/>
        </w:rPr>
        <w:t xml:space="preserve"> </w:t>
      </w:r>
      <w:r w:rsidR="00805EDA">
        <w:rPr>
          <w:spacing w:val="-7"/>
          <w:w w:val="125"/>
          <w:sz w:val="24"/>
          <w:szCs w:val="24"/>
        </w:rPr>
        <w:t>daily set up and maintenance of all areas of golf course grounds with an emphasis on</w:t>
      </w:r>
      <w:r>
        <w:rPr>
          <w:spacing w:val="-7"/>
          <w:w w:val="125"/>
          <w:sz w:val="24"/>
          <w:szCs w:val="24"/>
        </w:rPr>
        <w:t xml:space="preserve"> </w:t>
      </w:r>
      <w:r>
        <w:rPr>
          <w:w w:val="125"/>
          <w:sz w:val="24"/>
          <w:szCs w:val="24"/>
        </w:rPr>
        <w:t>greens,</w:t>
      </w:r>
      <w:r>
        <w:rPr>
          <w:spacing w:val="-8"/>
          <w:w w:val="125"/>
          <w:sz w:val="24"/>
          <w:szCs w:val="24"/>
        </w:rPr>
        <w:t xml:space="preserve"> </w:t>
      </w:r>
      <w:r>
        <w:rPr>
          <w:w w:val="125"/>
          <w:sz w:val="24"/>
          <w:szCs w:val="24"/>
        </w:rPr>
        <w:t>tees</w:t>
      </w:r>
      <w:r>
        <w:rPr>
          <w:spacing w:val="-7"/>
          <w:w w:val="125"/>
          <w:sz w:val="24"/>
          <w:szCs w:val="24"/>
        </w:rPr>
        <w:t xml:space="preserve"> </w:t>
      </w:r>
      <w:r>
        <w:rPr>
          <w:w w:val="125"/>
          <w:sz w:val="24"/>
          <w:szCs w:val="24"/>
        </w:rPr>
        <w:t>and</w:t>
      </w:r>
      <w:r>
        <w:rPr>
          <w:spacing w:val="-8"/>
          <w:w w:val="125"/>
          <w:sz w:val="24"/>
          <w:szCs w:val="24"/>
        </w:rPr>
        <w:t xml:space="preserve"> </w:t>
      </w:r>
      <w:r>
        <w:rPr>
          <w:w w:val="125"/>
          <w:sz w:val="24"/>
          <w:szCs w:val="24"/>
        </w:rPr>
        <w:t>fairways.</w:t>
      </w:r>
    </w:p>
    <w:p w14:paraId="0F4DA3A0" w14:textId="77777777" w:rsidR="004B1B79" w:rsidRDefault="00D10912" w:rsidP="006E2EB1">
      <w:pPr>
        <w:pStyle w:val="ListParagraph"/>
        <w:numPr>
          <w:ilvl w:val="0"/>
          <w:numId w:val="2"/>
        </w:numPr>
        <w:tabs>
          <w:tab w:val="left" w:pos="824"/>
          <w:tab w:val="left" w:pos="825"/>
        </w:tabs>
        <w:rPr>
          <w:sz w:val="24"/>
          <w:szCs w:val="24"/>
        </w:rPr>
      </w:pPr>
      <w:r>
        <w:rPr>
          <w:w w:val="125"/>
          <w:sz w:val="24"/>
          <w:szCs w:val="24"/>
        </w:rPr>
        <w:t>Prepares work schedules.</w:t>
      </w:r>
    </w:p>
    <w:p w14:paraId="308ADBD6" w14:textId="2B4FB4DE" w:rsidR="004B1B79" w:rsidRDefault="00805EDA" w:rsidP="006E2EB1">
      <w:pPr>
        <w:pStyle w:val="ListParagraph"/>
        <w:numPr>
          <w:ilvl w:val="0"/>
          <w:numId w:val="2"/>
        </w:numPr>
        <w:tabs>
          <w:tab w:val="left" w:pos="824"/>
          <w:tab w:val="left" w:pos="825"/>
        </w:tabs>
        <w:spacing w:before="1"/>
        <w:rPr>
          <w:sz w:val="24"/>
          <w:szCs w:val="24"/>
        </w:rPr>
      </w:pPr>
      <w:r>
        <w:rPr>
          <w:w w:val="120"/>
          <w:sz w:val="24"/>
          <w:szCs w:val="24"/>
        </w:rPr>
        <w:t>Help plan, coordinate, and complete construction projects that improve playability.</w:t>
      </w:r>
    </w:p>
    <w:p w14:paraId="657C00AA" w14:textId="25612A8C" w:rsidR="00982C6F" w:rsidRDefault="00982C6F" w:rsidP="00982C6F">
      <w:pPr>
        <w:pStyle w:val="ListParagraph"/>
        <w:numPr>
          <w:ilvl w:val="0"/>
          <w:numId w:val="2"/>
        </w:numPr>
        <w:tabs>
          <w:tab w:val="left" w:pos="825"/>
        </w:tabs>
        <w:rPr>
          <w:w w:val="125"/>
          <w:sz w:val="24"/>
          <w:szCs w:val="24"/>
        </w:rPr>
      </w:pPr>
      <w:r>
        <w:rPr>
          <w:w w:val="125"/>
          <w:sz w:val="24"/>
          <w:szCs w:val="24"/>
        </w:rPr>
        <w:t xml:space="preserve">Involved in all aspects of IPM and BMP programs including fertilizer and pesticide calibration and </w:t>
      </w:r>
      <w:r w:rsidR="00753A08">
        <w:rPr>
          <w:w w:val="125"/>
          <w:sz w:val="24"/>
          <w:szCs w:val="24"/>
        </w:rPr>
        <w:t>applications</w:t>
      </w:r>
      <w:r w:rsidR="00164067">
        <w:rPr>
          <w:w w:val="125"/>
          <w:sz w:val="24"/>
          <w:szCs w:val="24"/>
        </w:rPr>
        <w:t xml:space="preserve"> and dail</w:t>
      </w:r>
      <w:r w:rsidR="004C4D78">
        <w:rPr>
          <w:w w:val="125"/>
          <w:sz w:val="24"/>
          <w:szCs w:val="24"/>
        </w:rPr>
        <w:t>y moisture management</w:t>
      </w:r>
      <w:r w:rsidR="00753A08">
        <w:rPr>
          <w:spacing w:val="-54"/>
          <w:w w:val="125"/>
          <w:sz w:val="24"/>
          <w:szCs w:val="24"/>
        </w:rPr>
        <w:t>.</w:t>
      </w:r>
    </w:p>
    <w:p w14:paraId="6132637B" w14:textId="5FC7A9DD" w:rsidR="00982C6F" w:rsidRDefault="00982C6F" w:rsidP="00982C6F">
      <w:pPr>
        <w:pStyle w:val="ListParagraph"/>
        <w:numPr>
          <w:ilvl w:val="0"/>
          <w:numId w:val="2"/>
        </w:numPr>
        <w:tabs>
          <w:tab w:val="left" w:pos="825"/>
        </w:tabs>
        <w:rPr>
          <w:w w:val="125"/>
          <w:sz w:val="24"/>
          <w:szCs w:val="24"/>
        </w:rPr>
      </w:pPr>
      <w:r>
        <w:rPr>
          <w:w w:val="125"/>
          <w:sz w:val="24"/>
          <w:szCs w:val="24"/>
        </w:rPr>
        <w:t>Supervises</w:t>
      </w:r>
      <w:r>
        <w:rPr>
          <w:spacing w:val="-6"/>
          <w:w w:val="125"/>
          <w:sz w:val="24"/>
          <w:szCs w:val="24"/>
        </w:rPr>
        <w:t xml:space="preserve"> </w:t>
      </w:r>
      <w:r>
        <w:rPr>
          <w:w w:val="125"/>
          <w:sz w:val="24"/>
          <w:szCs w:val="24"/>
        </w:rPr>
        <w:t>and</w:t>
      </w:r>
      <w:r>
        <w:rPr>
          <w:spacing w:val="-6"/>
          <w:w w:val="125"/>
          <w:sz w:val="24"/>
          <w:szCs w:val="24"/>
        </w:rPr>
        <w:t xml:space="preserve"> </w:t>
      </w:r>
      <w:r>
        <w:rPr>
          <w:w w:val="125"/>
          <w:sz w:val="24"/>
          <w:szCs w:val="24"/>
        </w:rPr>
        <w:t>participates</w:t>
      </w:r>
      <w:r>
        <w:rPr>
          <w:spacing w:val="-6"/>
          <w:w w:val="125"/>
          <w:sz w:val="24"/>
          <w:szCs w:val="24"/>
        </w:rPr>
        <w:t xml:space="preserve"> </w:t>
      </w:r>
      <w:r>
        <w:rPr>
          <w:w w:val="125"/>
          <w:sz w:val="24"/>
          <w:szCs w:val="24"/>
        </w:rPr>
        <w:t>in</w:t>
      </w:r>
      <w:r>
        <w:rPr>
          <w:spacing w:val="-5"/>
          <w:w w:val="125"/>
          <w:sz w:val="24"/>
          <w:szCs w:val="24"/>
        </w:rPr>
        <w:t xml:space="preserve"> </w:t>
      </w:r>
      <w:r>
        <w:rPr>
          <w:w w:val="125"/>
          <w:sz w:val="24"/>
          <w:szCs w:val="24"/>
        </w:rPr>
        <w:t>the</w:t>
      </w:r>
      <w:r>
        <w:rPr>
          <w:spacing w:val="-6"/>
          <w:w w:val="125"/>
          <w:sz w:val="24"/>
          <w:szCs w:val="24"/>
        </w:rPr>
        <w:t xml:space="preserve"> </w:t>
      </w:r>
      <w:r>
        <w:rPr>
          <w:w w:val="125"/>
          <w:sz w:val="24"/>
          <w:szCs w:val="24"/>
        </w:rPr>
        <w:t>operation</w:t>
      </w:r>
      <w:r>
        <w:rPr>
          <w:spacing w:val="-6"/>
          <w:w w:val="125"/>
          <w:sz w:val="24"/>
          <w:szCs w:val="24"/>
        </w:rPr>
        <w:t xml:space="preserve"> </w:t>
      </w:r>
      <w:r>
        <w:rPr>
          <w:w w:val="125"/>
          <w:sz w:val="24"/>
          <w:szCs w:val="24"/>
        </w:rPr>
        <w:t>and</w:t>
      </w:r>
      <w:r>
        <w:rPr>
          <w:spacing w:val="-6"/>
          <w:w w:val="125"/>
          <w:sz w:val="24"/>
          <w:szCs w:val="24"/>
        </w:rPr>
        <w:t xml:space="preserve"> </w:t>
      </w:r>
      <w:r>
        <w:rPr>
          <w:w w:val="125"/>
          <w:sz w:val="24"/>
          <w:szCs w:val="24"/>
        </w:rPr>
        <w:t>maintenance</w:t>
      </w:r>
      <w:r>
        <w:rPr>
          <w:spacing w:val="-5"/>
          <w:w w:val="125"/>
          <w:sz w:val="24"/>
          <w:szCs w:val="24"/>
        </w:rPr>
        <w:t xml:space="preserve"> </w:t>
      </w:r>
      <w:r>
        <w:rPr>
          <w:w w:val="125"/>
          <w:sz w:val="24"/>
          <w:szCs w:val="24"/>
        </w:rPr>
        <w:t>of</w:t>
      </w:r>
      <w:r>
        <w:rPr>
          <w:spacing w:val="-6"/>
          <w:w w:val="125"/>
          <w:sz w:val="24"/>
          <w:szCs w:val="24"/>
        </w:rPr>
        <w:t xml:space="preserve"> </w:t>
      </w:r>
      <w:r>
        <w:rPr>
          <w:w w:val="125"/>
          <w:sz w:val="24"/>
          <w:szCs w:val="24"/>
        </w:rPr>
        <w:t>pumps,</w:t>
      </w:r>
      <w:r>
        <w:rPr>
          <w:spacing w:val="-6"/>
          <w:w w:val="125"/>
          <w:sz w:val="24"/>
          <w:szCs w:val="24"/>
        </w:rPr>
        <w:t xml:space="preserve"> </w:t>
      </w:r>
      <w:r>
        <w:rPr>
          <w:w w:val="125"/>
          <w:sz w:val="24"/>
          <w:szCs w:val="24"/>
        </w:rPr>
        <w:t>and</w:t>
      </w:r>
      <w:r>
        <w:rPr>
          <w:spacing w:val="-6"/>
          <w:w w:val="125"/>
          <w:sz w:val="24"/>
          <w:szCs w:val="24"/>
        </w:rPr>
        <w:t xml:space="preserve"> </w:t>
      </w:r>
      <w:r>
        <w:rPr>
          <w:w w:val="125"/>
          <w:sz w:val="24"/>
          <w:szCs w:val="24"/>
        </w:rPr>
        <w:t>in</w:t>
      </w:r>
      <w:r>
        <w:rPr>
          <w:spacing w:val="-5"/>
          <w:w w:val="125"/>
          <w:sz w:val="24"/>
          <w:szCs w:val="24"/>
        </w:rPr>
        <w:t xml:space="preserve"> </w:t>
      </w:r>
      <w:r>
        <w:rPr>
          <w:w w:val="125"/>
          <w:sz w:val="24"/>
          <w:szCs w:val="24"/>
        </w:rPr>
        <w:t xml:space="preserve">the </w:t>
      </w:r>
      <w:r w:rsidR="00FF72FE">
        <w:rPr>
          <w:w w:val="125"/>
          <w:sz w:val="24"/>
          <w:szCs w:val="24"/>
        </w:rPr>
        <w:t xml:space="preserve">operation, </w:t>
      </w:r>
      <w:r>
        <w:rPr>
          <w:w w:val="125"/>
          <w:sz w:val="24"/>
          <w:szCs w:val="24"/>
        </w:rPr>
        <w:t>maintenance</w:t>
      </w:r>
      <w:r w:rsidR="00FF72FE">
        <w:rPr>
          <w:w w:val="125"/>
          <w:sz w:val="24"/>
          <w:szCs w:val="24"/>
        </w:rPr>
        <w:t>, and installation</w:t>
      </w:r>
      <w:r>
        <w:rPr>
          <w:w w:val="125"/>
          <w:sz w:val="24"/>
          <w:szCs w:val="24"/>
        </w:rPr>
        <w:t xml:space="preserve"> of irrigation and drainage</w:t>
      </w:r>
      <w:r>
        <w:rPr>
          <w:spacing w:val="-3"/>
          <w:w w:val="125"/>
          <w:sz w:val="24"/>
          <w:szCs w:val="24"/>
        </w:rPr>
        <w:t xml:space="preserve"> </w:t>
      </w:r>
      <w:r w:rsidR="00753A08">
        <w:rPr>
          <w:w w:val="125"/>
          <w:sz w:val="24"/>
          <w:szCs w:val="24"/>
        </w:rPr>
        <w:t>sy</w:t>
      </w:r>
      <w:r w:rsidR="003C55E4">
        <w:rPr>
          <w:w w:val="125"/>
          <w:sz w:val="24"/>
          <w:szCs w:val="24"/>
        </w:rPr>
        <w:t>s</w:t>
      </w:r>
      <w:r>
        <w:rPr>
          <w:w w:val="125"/>
          <w:sz w:val="24"/>
          <w:szCs w:val="24"/>
        </w:rPr>
        <w:t>tems.</w:t>
      </w:r>
    </w:p>
    <w:p w14:paraId="651F4AD6" w14:textId="77777777" w:rsidR="00982C6F" w:rsidRDefault="00982C6F" w:rsidP="00982C6F">
      <w:pPr>
        <w:pStyle w:val="ListParagraph"/>
        <w:numPr>
          <w:ilvl w:val="0"/>
          <w:numId w:val="2"/>
        </w:numPr>
        <w:tabs>
          <w:tab w:val="left" w:pos="825"/>
        </w:tabs>
        <w:rPr>
          <w:sz w:val="24"/>
          <w:szCs w:val="24"/>
        </w:rPr>
      </w:pPr>
      <w:r>
        <w:rPr>
          <w:w w:val="125"/>
          <w:sz w:val="24"/>
          <w:szCs w:val="24"/>
        </w:rPr>
        <w:t>Assists</w:t>
      </w:r>
      <w:r>
        <w:rPr>
          <w:spacing w:val="-29"/>
          <w:w w:val="125"/>
          <w:sz w:val="24"/>
          <w:szCs w:val="24"/>
        </w:rPr>
        <w:t xml:space="preserve"> </w:t>
      </w:r>
      <w:r>
        <w:rPr>
          <w:w w:val="125"/>
          <w:sz w:val="24"/>
          <w:szCs w:val="24"/>
        </w:rPr>
        <w:t>in</w:t>
      </w:r>
      <w:r>
        <w:rPr>
          <w:spacing w:val="-28"/>
          <w:w w:val="125"/>
          <w:sz w:val="24"/>
          <w:szCs w:val="24"/>
        </w:rPr>
        <w:t xml:space="preserve"> </w:t>
      </w:r>
      <w:r>
        <w:rPr>
          <w:w w:val="125"/>
          <w:sz w:val="24"/>
          <w:szCs w:val="24"/>
        </w:rPr>
        <w:t>personnel</w:t>
      </w:r>
      <w:r>
        <w:rPr>
          <w:spacing w:val="-29"/>
          <w:w w:val="125"/>
          <w:sz w:val="24"/>
          <w:szCs w:val="24"/>
        </w:rPr>
        <w:t xml:space="preserve"> </w:t>
      </w:r>
      <w:r>
        <w:rPr>
          <w:w w:val="125"/>
          <w:sz w:val="24"/>
          <w:szCs w:val="24"/>
        </w:rPr>
        <w:t>management</w:t>
      </w:r>
      <w:r>
        <w:rPr>
          <w:spacing w:val="-28"/>
          <w:w w:val="125"/>
          <w:sz w:val="24"/>
          <w:szCs w:val="24"/>
        </w:rPr>
        <w:t xml:space="preserve"> </w:t>
      </w:r>
      <w:r>
        <w:rPr>
          <w:w w:val="125"/>
          <w:sz w:val="24"/>
          <w:szCs w:val="24"/>
        </w:rPr>
        <w:t>and</w:t>
      </w:r>
      <w:r>
        <w:rPr>
          <w:spacing w:val="-29"/>
          <w:w w:val="125"/>
          <w:sz w:val="24"/>
          <w:szCs w:val="24"/>
        </w:rPr>
        <w:t xml:space="preserve"> </w:t>
      </w:r>
      <w:r>
        <w:rPr>
          <w:w w:val="125"/>
          <w:sz w:val="24"/>
          <w:szCs w:val="24"/>
        </w:rPr>
        <w:t>evaluation,</w:t>
      </w:r>
      <w:r>
        <w:rPr>
          <w:spacing w:val="-28"/>
          <w:w w:val="125"/>
          <w:sz w:val="24"/>
          <w:szCs w:val="24"/>
        </w:rPr>
        <w:t xml:space="preserve"> </w:t>
      </w:r>
      <w:r>
        <w:rPr>
          <w:w w:val="125"/>
          <w:sz w:val="24"/>
          <w:szCs w:val="24"/>
        </w:rPr>
        <w:t>employee’s</w:t>
      </w:r>
      <w:r>
        <w:rPr>
          <w:spacing w:val="-28"/>
          <w:w w:val="125"/>
          <w:sz w:val="24"/>
          <w:szCs w:val="24"/>
        </w:rPr>
        <w:t xml:space="preserve"> </w:t>
      </w:r>
      <w:r>
        <w:rPr>
          <w:w w:val="125"/>
          <w:sz w:val="24"/>
          <w:szCs w:val="24"/>
        </w:rPr>
        <w:t>safety,</w:t>
      </w:r>
      <w:r>
        <w:rPr>
          <w:spacing w:val="-29"/>
          <w:w w:val="125"/>
          <w:sz w:val="24"/>
          <w:szCs w:val="24"/>
        </w:rPr>
        <w:t xml:space="preserve"> </w:t>
      </w:r>
      <w:r>
        <w:rPr>
          <w:w w:val="125"/>
          <w:sz w:val="24"/>
          <w:szCs w:val="24"/>
        </w:rPr>
        <w:t>personnel, discipline</w:t>
      </w:r>
      <w:r>
        <w:rPr>
          <w:spacing w:val="-20"/>
          <w:w w:val="125"/>
          <w:sz w:val="24"/>
          <w:szCs w:val="24"/>
        </w:rPr>
        <w:t xml:space="preserve"> </w:t>
      </w:r>
      <w:r>
        <w:rPr>
          <w:w w:val="125"/>
          <w:sz w:val="24"/>
          <w:szCs w:val="24"/>
        </w:rPr>
        <w:t>and</w:t>
      </w:r>
      <w:r>
        <w:rPr>
          <w:spacing w:val="-19"/>
          <w:w w:val="125"/>
          <w:sz w:val="24"/>
          <w:szCs w:val="24"/>
        </w:rPr>
        <w:t xml:space="preserve"> </w:t>
      </w:r>
      <w:r>
        <w:rPr>
          <w:w w:val="125"/>
          <w:sz w:val="24"/>
          <w:szCs w:val="24"/>
        </w:rPr>
        <w:t>may</w:t>
      </w:r>
      <w:r>
        <w:rPr>
          <w:spacing w:val="-19"/>
          <w:w w:val="125"/>
          <w:sz w:val="24"/>
          <w:szCs w:val="24"/>
        </w:rPr>
        <w:t xml:space="preserve"> </w:t>
      </w:r>
      <w:r>
        <w:rPr>
          <w:w w:val="125"/>
          <w:sz w:val="24"/>
          <w:szCs w:val="24"/>
        </w:rPr>
        <w:t>also</w:t>
      </w:r>
      <w:r>
        <w:rPr>
          <w:spacing w:val="-19"/>
          <w:w w:val="125"/>
          <w:sz w:val="24"/>
          <w:szCs w:val="24"/>
        </w:rPr>
        <w:t xml:space="preserve"> </w:t>
      </w:r>
      <w:r>
        <w:rPr>
          <w:w w:val="125"/>
          <w:sz w:val="24"/>
          <w:szCs w:val="24"/>
        </w:rPr>
        <w:t>modify</w:t>
      </w:r>
      <w:r>
        <w:rPr>
          <w:spacing w:val="-19"/>
          <w:w w:val="125"/>
          <w:sz w:val="24"/>
          <w:szCs w:val="24"/>
        </w:rPr>
        <w:t xml:space="preserve"> </w:t>
      </w:r>
      <w:r>
        <w:rPr>
          <w:w w:val="125"/>
          <w:sz w:val="24"/>
          <w:szCs w:val="24"/>
        </w:rPr>
        <w:t>the</w:t>
      </w:r>
      <w:r>
        <w:rPr>
          <w:spacing w:val="-19"/>
          <w:w w:val="125"/>
          <w:sz w:val="24"/>
          <w:szCs w:val="24"/>
        </w:rPr>
        <w:t xml:space="preserve"> </w:t>
      </w:r>
      <w:r>
        <w:rPr>
          <w:w w:val="125"/>
          <w:sz w:val="24"/>
          <w:szCs w:val="24"/>
        </w:rPr>
        <w:t>daily</w:t>
      </w:r>
      <w:r>
        <w:rPr>
          <w:spacing w:val="-19"/>
          <w:w w:val="125"/>
          <w:sz w:val="24"/>
          <w:szCs w:val="24"/>
        </w:rPr>
        <w:t xml:space="preserve"> </w:t>
      </w:r>
      <w:r>
        <w:rPr>
          <w:w w:val="125"/>
          <w:sz w:val="24"/>
          <w:szCs w:val="24"/>
        </w:rPr>
        <w:t>work</w:t>
      </w:r>
      <w:r>
        <w:rPr>
          <w:spacing w:val="-19"/>
          <w:w w:val="125"/>
          <w:sz w:val="24"/>
          <w:szCs w:val="24"/>
        </w:rPr>
        <w:t xml:space="preserve"> </w:t>
      </w:r>
      <w:r>
        <w:rPr>
          <w:w w:val="125"/>
          <w:sz w:val="24"/>
          <w:szCs w:val="24"/>
        </w:rPr>
        <w:t>based</w:t>
      </w:r>
      <w:r>
        <w:rPr>
          <w:spacing w:val="-19"/>
          <w:w w:val="125"/>
          <w:sz w:val="24"/>
          <w:szCs w:val="24"/>
        </w:rPr>
        <w:t xml:space="preserve"> </w:t>
      </w:r>
      <w:r>
        <w:rPr>
          <w:w w:val="125"/>
          <w:sz w:val="24"/>
          <w:szCs w:val="24"/>
        </w:rPr>
        <w:t>on</w:t>
      </w:r>
      <w:r>
        <w:rPr>
          <w:spacing w:val="-19"/>
          <w:w w:val="125"/>
          <w:sz w:val="24"/>
          <w:szCs w:val="24"/>
        </w:rPr>
        <w:t xml:space="preserve"> </w:t>
      </w:r>
      <w:r>
        <w:rPr>
          <w:w w:val="125"/>
          <w:sz w:val="24"/>
          <w:szCs w:val="24"/>
        </w:rPr>
        <w:t>professional interpretation.</w:t>
      </w:r>
    </w:p>
    <w:p w14:paraId="7C86D5D2" w14:textId="77777777" w:rsidR="00982C6F" w:rsidRDefault="00982C6F" w:rsidP="00982C6F">
      <w:pPr>
        <w:pStyle w:val="ListParagraph"/>
        <w:numPr>
          <w:ilvl w:val="0"/>
          <w:numId w:val="2"/>
        </w:numPr>
        <w:tabs>
          <w:tab w:val="left" w:pos="825"/>
        </w:tabs>
        <w:rPr>
          <w:sz w:val="24"/>
          <w:szCs w:val="24"/>
        </w:rPr>
      </w:pPr>
      <w:r>
        <w:rPr>
          <w:w w:val="125"/>
          <w:sz w:val="24"/>
          <w:szCs w:val="24"/>
        </w:rPr>
        <w:lastRenderedPageBreak/>
        <w:t>Involved in tree program that helps improve surface conditions through better air flow and more sunlight.</w:t>
      </w:r>
    </w:p>
    <w:p w14:paraId="37461FB0" w14:textId="77777777" w:rsidR="004B1B79" w:rsidRDefault="004B1B79">
      <w:pPr>
        <w:pStyle w:val="BodyText"/>
        <w:spacing w:before="8"/>
        <w:ind w:left="0"/>
      </w:pPr>
    </w:p>
    <w:p w14:paraId="709E1D96" w14:textId="77777777" w:rsidR="00F1351E" w:rsidRDefault="00F1351E">
      <w:pPr>
        <w:pStyle w:val="Heading1"/>
        <w:rPr>
          <w:w w:val="107"/>
        </w:rPr>
      </w:pPr>
    </w:p>
    <w:p w14:paraId="0467246B" w14:textId="77777777" w:rsidR="00F1351E" w:rsidRDefault="00F1351E">
      <w:pPr>
        <w:pStyle w:val="Heading1"/>
        <w:rPr>
          <w:w w:val="107"/>
        </w:rPr>
      </w:pPr>
    </w:p>
    <w:p w14:paraId="2CE55052" w14:textId="77777777" w:rsidR="00F1351E" w:rsidRDefault="00F1351E">
      <w:pPr>
        <w:pStyle w:val="Heading1"/>
        <w:rPr>
          <w:w w:val="107"/>
        </w:rPr>
      </w:pPr>
    </w:p>
    <w:p w14:paraId="183A7D61" w14:textId="03ECC244" w:rsidR="004B1B79" w:rsidRDefault="00D10912">
      <w:pPr>
        <w:pStyle w:val="Heading1"/>
        <w:rPr>
          <w:u w:val="none"/>
        </w:rPr>
      </w:pPr>
      <w:r>
        <w:rPr>
          <w:w w:val="107"/>
        </w:rPr>
        <w:t>E</w:t>
      </w:r>
      <w:r>
        <w:rPr>
          <w:w w:val="115"/>
        </w:rPr>
        <w:t>d</w:t>
      </w:r>
      <w:r>
        <w:rPr>
          <w:w w:val="118"/>
        </w:rPr>
        <w:t>u</w:t>
      </w:r>
      <w:r>
        <w:rPr>
          <w:w w:val="130"/>
        </w:rPr>
        <w:t>c</w:t>
      </w:r>
      <w:r>
        <w:rPr>
          <w:w w:val="116"/>
        </w:rPr>
        <w:t>a</w:t>
      </w:r>
      <w:r>
        <w:rPr>
          <w:w w:val="134"/>
        </w:rPr>
        <w:t>t</w:t>
      </w:r>
      <w:r>
        <w:rPr>
          <w:spacing w:val="-1"/>
          <w:w w:val="134"/>
        </w:rPr>
        <w:t>i</w:t>
      </w:r>
      <w:r>
        <w:rPr>
          <w:w w:val="124"/>
        </w:rPr>
        <w:t>o</w:t>
      </w:r>
      <w:r>
        <w:rPr>
          <w:w w:val="122"/>
        </w:rPr>
        <w:t>n</w:t>
      </w:r>
      <w:r>
        <w:rPr>
          <w:w w:val="215"/>
        </w:rPr>
        <w:t>/</w:t>
      </w:r>
      <w:r>
        <w:rPr>
          <w:spacing w:val="-1"/>
          <w:w w:val="102"/>
        </w:rPr>
        <w:t>C</w:t>
      </w:r>
      <w:r>
        <w:rPr>
          <w:w w:val="130"/>
        </w:rPr>
        <w:t>e</w:t>
      </w:r>
      <w:r>
        <w:rPr>
          <w:w w:val="121"/>
        </w:rPr>
        <w:t>rt</w:t>
      </w:r>
      <w:r>
        <w:rPr>
          <w:spacing w:val="-1"/>
          <w:w w:val="121"/>
        </w:rPr>
        <w:t>i</w:t>
      </w:r>
      <w:r>
        <w:rPr>
          <w:w w:val="114"/>
        </w:rPr>
        <w:t>f</w:t>
      </w:r>
      <w:r>
        <w:rPr>
          <w:w w:val="129"/>
        </w:rPr>
        <w:t>i</w:t>
      </w:r>
      <w:r>
        <w:rPr>
          <w:w w:val="130"/>
        </w:rPr>
        <w:t>c</w:t>
      </w:r>
      <w:r>
        <w:rPr>
          <w:w w:val="116"/>
        </w:rPr>
        <w:t>a</w:t>
      </w:r>
      <w:r>
        <w:rPr>
          <w:w w:val="133"/>
        </w:rPr>
        <w:t>te</w:t>
      </w:r>
      <w:r>
        <w:rPr>
          <w:w w:val="167"/>
        </w:rPr>
        <w:t>s/</w:t>
      </w:r>
      <w:r>
        <w:rPr>
          <w:w w:val="95"/>
        </w:rPr>
        <w:t>L</w:t>
      </w:r>
      <w:r>
        <w:rPr>
          <w:w w:val="129"/>
        </w:rPr>
        <w:t>i</w:t>
      </w:r>
      <w:r>
        <w:rPr>
          <w:w w:val="130"/>
        </w:rPr>
        <w:t>ce</w:t>
      </w:r>
      <w:r>
        <w:rPr>
          <w:w w:val="122"/>
        </w:rPr>
        <w:t>n</w:t>
      </w:r>
      <w:r>
        <w:rPr>
          <w:w w:val="132"/>
        </w:rPr>
        <w:t>se</w:t>
      </w:r>
      <w:r>
        <w:rPr>
          <w:w w:val="167"/>
        </w:rPr>
        <w:t>s/</w:t>
      </w:r>
      <w:r>
        <w:rPr>
          <w:w w:val="104"/>
        </w:rPr>
        <w:t>T</w:t>
      </w:r>
      <w:r>
        <w:rPr>
          <w:w w:val="110"/>
        </w:rPr>
        <w:t>ra</w:t>
      </w:r>
      <w:r>
        <w:rPr>
          <w:w w:val="129"/>
        </w:rPr>
        <w:t>i</w:t>
      </w:r>
      <w:r>
        <w:rPr>
          <w:w w:val="122"/>
        </w:rPr>
        <w:t>n</w:t>
      </w:r>
      <w:r>
        <w:rPr>
          <w:w w:val="129"/>
        </w:rPr>
        <w:t>i</w:t>
      </w:r>
      <w:r>
        <w:rPr>
          <w:w w:val="122"/>
        </w:rPr>
        <w:t>n</w:t>
      </w:r>
      <w:r>
        <w:rPr>
          <w:w w:val="116"/>
        </w:rPr>
        <w:t>g</w:t>
      </w:r>
    </w:p>
    <w:p w14:paraId="16E8AEEF" w14:textId="77777777" w:rsidR="004B1B79" w:rsidRDefault="00D10912">
      <w:pPr>
        <w:pStyle w:val="BodyText"/>
        <w:spacing w:line="247" w:lineRule="auto"/>
        <w:ind w:left="104"/>
      </w:pPr>
      <w:r>
        <w:rPr>
          <w:w w:val="120"/>
        </w:rPr>
        <w:t>High School Diploma required. Higher Education degree in Turf Management, Agronomy or Horticulture preferred. Must obtain any required local and state licenses or certifications.</w:t>
      </w:r>
    </w:p>
    <w:p w14:paraId="778BBF3E" w14:textId="77777777" w:rsidR="004B1B79" w:rsidRDefault="004B1B79">
      <w:pPr>
        <w:pStyle w:val="BodyText"/>
        <w:spacing w:before="0"/>
        <w:ind w:left="0"/>
      </w:pPr>
    </w:p>
    <w:p w14:paraId="4734A51C" w14:textId="77777777" w:rsidR="004B1B79" w:rsidRDefault="00D10912">
      <w:pPr>
        <w:pStyle w:val="Heading1"/>
        <w:spacing w:before="1"/>
        <w:rPr>
          <w:u w:val="none"/>
        </w:rPr>
      </w:pPr>
      <w:r>
        <w:rPr>
          <w:w w:val="107"/>
        </w:rPr>
        <w:t>E</w:t>
      </w:r>
      <w:r>
        <w:rPr>
          <w:w w:val="120"/>
        </w:rPr>
        <w:t>x</w:t>
      </w:r>
      <w:r>
        <w:rPr>
          <w:spacing w:val="-1"/>
          <w:w w:val="115"/>
        </w:rPr>
        <w:t>p</w:t>
      </w:r>
      <w:r>
        <w:rPr>
          <w:w w:val="130"/>
        </w:rPr>
        <w:t>e</w:t>
      </w:r>
      <w:r>
        <w:rPr>
          <w:w w:val="113"/>
        </w:rPr>
        <w:t>r</w:t>
      </w:r>
      <w:r>
        <w:rPr>
          <w:spacing w:val="-1"/>
          <w:w w:val="113"/>
        </w:rPr>
        <w:t>i</w:t>
      </w:r>
      <w:r>
        <w:rPr>
          <w:w w:val="130"/>
        </w:rPr>
        <w:t>e</w:t>
      </w:r>
      <w:r>
        <w:rPr>
          <w:w w:val="122"/>
        </w:rPr>
        <w:t>n</w:t>
      </w:r>
      <w:r>
        <w:rPr>
          <w:w w:val="130"/>
        </w:rPr>
        <w:t>ce</w:t>
      </w:r>
      <w:r>
        <w:rPr>
          <w:w w:val="215"/>
        </w:rPr>
        <w:t>/</w:t>
      </w:r>
      <w:r>
        <w:rPr>
          <w:w w:val="107"/>
        </w:rPr>
        <w:t>B</w:t>
      </w:r>
      <w:r>
        <w:rPr>
          <w:w w:val="116"/>
        </w:rPr>
        <w:t>a</w:t>
      </w:r>
      <w:r>
        <w:rPr>
          <w:w w:val="130"/>
        </w:rPr>
        <w:t>c</w:t>
      </w:r>
      <w:r>
        <w:rPr>
          <w:w w:val="118"/>
        </w:rPr>
        <w:t>k</w:t>
      </w:r>
      <w:r>
        <w:rPr>
          <w:w w:val="116"/>
        </w:rPr>
        <w:t>g</w:t>
      </w:r>
      <w:r>
        <w:rPr>
          <w:w w:val="114"/>
        </w:rPr>
        <w:t>ro</w:t>
      </w:r>
      <w:r>
        <w:rPr>
          <w:w w:val="118"/>
        </w:rPr>
        <w:t>u</w:t>
      </w:r>
      <w:r>
        <w:rPr>
          <w:w w:val="122"/>
        </w:rPr>
        <w:t>n</w:t>
      </w:r>
      <w:r>
        <w:rPr>
          <w:w w:val="115"/>
        </w:rPr>
        <w:t>d</w:t>
      </w:r>
      <w:r>
        <w:rPr>
          <w:w w:val="215"/>
        </w:rPr>
        <w:t>/</w:t>
      </w:r>
      <w:r>
        <w:rPr>
          <w:w w:val="102"/>
        </w:rPr>
        <w:t>K</w:t>
      </w:r>
      <w:r>
        <w:rPr>
          <w:w w:val="122"/>
        </w:rPr>
        <w:t>n</w:t>
      </w:r>
      <w:r>
        <w:rPr>
          <w:w w:val="124"/>
        </w:rPr>
        <w:t>o</w:t>
      </w:r>
      <w:r>
        <w:rPr>
          <w:w w:val="110"/>
        </w:rPr>
        <w:t>w</w:t>
      </w:r>
      <w:r>
        <w:rPr>
          <w:spacing w:val="-1"/>
          <w:w w:val="122"/>
        </w:rPr>
        <w:t>l</w:t>
      </w:r>
      <w:r>
        <w:rPr>
          <w:w w:val="130"/>
        </w:rPr>
        <w:t>e</w:t>
      </w:r>
      <w:r>
        <w:rPr>
          <w:w w:val="115"/>
        </w:rPr>
        <w:t>d</w:t>
      </w:r>
      <w:r>
        <w:rPr>
          <w:w w:val="116"/>
        </w:rPr>
        <w:t>g</w:t>
      </w:r>
      <w:r>
        <w:rPr>
          <w:w w:val="130"/>
        </w:rPr>
        <w:t>e</w:t>
      </w:r>
    </w:p>
    <w:p w14:paraId="49AEF91D" w14:textId="58C27074" w:rsidR="004B1B79" w:rsidRDefault="00D10912">
      <w:pPr>
        <w:pStyle w:val="BodyText"/>
        <w:spacing w:line="244" w:lineRule="auto"/>
        <w:ind w:left="104" w:right="230"/>
      </w:pPr>
      <w:r>
        <w:rPr>
          <w:w w:val="120"/>
        </w:rPr>
        <w:t>Previous maintenance experience in golf operations required. A minimum of t</w:t>
      </w:r>
      <w:r w:rsidR="00751316">
        <w:rPr>
          <w:w w:val="120"/>
        </w:rPr>
        <w:t>wo</w:t>
      </w:r>
      <w:r>
        <w:rPr>
          <w:w w:val="120"/>
        </w:rPr>
        <w:t xml:space="preserve"> </w:t>
      </w:r>
      <w:r w:rsidR="00473403">
        <w:rPr>
          <w:w w:val="120"/>
        </w:rPr>
        <w:t>years’ experience</w:t>
      </w:r>
      <w:r>
        <w:rPr>
          <w:w w:val="120"/>
        </w:rPr>
        <w:t xml:space="preserve"> in the golf industry. Working knowledge of the maintenance of golf course </w:t>
      </w:r>
      <w:r w:rsidR="00F1351E">
        <w:rPr>
          <w:w w:val="120"/>
        </w:rPr>
        <w:t xml:space="preserve">greens, </w:t>
      </w:r>
      <w:r>
        <w:rPr>
          <w:w w:val="120"/>
        </w:rPr>
        <w:t>tees,</w:t>
      </w:r>
      <w:r w:rsidR="00F1351E">
        <w:rPr>
          <w:w w:val="120"/>
        </w:rPr>
        <w:t xml:space="preserve"> and fairways.</w:t>
      </w:r>
    </w:p>
    <w:p w14:paraId="5897B47C" w14:textId="77777777" w:rsidR="004B1B79" w:rsidRDefault="004B1B79">
      <w:pPr>
        <w:pStyle w:val="BodyText"/>
        <w:ind w:left="0"/>
      </w:pPr>
    </w:p>
    <w:p w14:paraId="4EF3E8EA" w14:textId="77777777" w:rsidR="004B1B79" w:rsidRDefault="00D10912">
      <w:pPr>
        <w:pStyle w:val="Heading1"/>
        <w:rPr>
          <w:u w:val="none"/>
        </w:rPr>
      </w:pPr>
      <w:r>
        <w:rPr>
          <w:w w:val="125"/>
        </w:rPr>
        <w:t>Skills</w:t>
      </w:r>
    </w:p>
    <w:p w14:paraId="413153F6" w14:textId="71446587" w:rsidR="004B1B79" w:rsidRDefault="00D10912" w:rsidP="00982C6F">
      <w:pPr>
        <w:pStyle w:val="BodyText"/>
        <w:spacing w:before="3" w:line="247" w:lineRule="auto"/>
        <w:ind w:left="104" w:right="195"/>
        <w:rPr>
          <w:w w:val="120"/>
        </w:rPr>
      </w:pPr>
      <w:r w:rsidRPr="0050436D">
        <w:rPr>
          <w:w w:val="125"/>
        </w:rPr>
        <w:t>Ability</w:t>
      </w:r>
      <w:r w:rsidRPr="0050436D">
        <w:rPr>
          <w:spacing w:val="-35"/>
          <w:w w:val="125"/>
        </w:rPr>
        <w:t xml:space="preserve"> </w:t>
      </w:r>
      <w:r w:rsidRPr="0050436D">
        <w:rPr>
          <w:w w:val="125"/>
        </w:rPr>
        <w:t>to</w:t>
      </w:r>
      <w:r w:rsidRPr="0050436D">
        <w:rPr>
          <w:spacing w:val="-35"/>
          <w:w w:val="125"/>
        </w:rPr>
        <w:t xml:space="preserve"> </w:t>
      </w:r>
      <w:r w:rsidRPr="0050436D">
        <w:rPr>
          <w:w w:val="125"/>
        </w:rPr>
        <w:t>communicate</w:t>
      </w:r>
      <w:r w:rsidRPr="0050436D">
        <w:rPr>
          <w:spacing w:val="-35"/>
          <w:w w:val="125"/>
        </w:rPr>
        <w:t xml:space="preserve"> </w:t>
      </w:r>
      <w:r w:rsidRPr="0050436D">
        <w:rPr>
          <w:w w:val="125"/>
        </w:rPr>
        <w:t>effectively</w:t>
      </w:r>
      <w:r w:rsidRPr="0050436D">
        <w:rPr>
          <w:spacing w:val="-34"/>
          <w:w w:val="125"/>
        </w:rPr>
        <w:t xml:space="preserve"> </w:t>
      </w:r>
      <w:r w:rsidRPr="0050436D">
        <w:rPr>
          <w:w w:val="125"/>
        </w:rPr>
        <w:t>with</w:t>
      </w:r>
      <w:r w:rsidRPr="0050436D">
        <w:rPr>
          <w:spacing w:val="-35"/>
          <w:w w:val="125"/>
        </w:rPr>
        <w:t xml:space="preserve"> </w:t>
      </w:r>
      <w:r w:rsidRPr="0050436D">
        <w:rPr>
          <w:w w:val="125"/>
        </w:rPr>
        <w:t>managers,</w:t>
      </w:r>
      <w:r w:rsidRPr="0050436D">
        <w:rPr>
          <w:spacing w:val="-35"/>
          <w:w w:val="125"/>
        </w:rPr>
        <w:t xml:space="preserve"> </w:t>
      </w:r>
      <w:r w:rsidRPr="0050436D">
        <w:rPr>
          <w:w w:val="125"/>
        </w:rPr>
        <w:t>guests</w:t>
      </w:r>
      <w:r w:rsidRPr="0050436D">
        <w:rPr>
          <w:spacing w:val="-35"/>
          <w:w w:val="125"/>
        </w:rPr>
        <w:t xml:space="preserve"> </w:t>
      </w:r>
      <w:r w:rsidRPr="0050436D">
        <w:rPr>
          <w:w w:val="125"/>
        </w:rPr>
        <w:t>and</w:t>
      </w:r>
      <w:r w:rsidRPr="0050436D">
        <w:rPr>
          <w:spacing w:val="-34"/>
          <w:w w:val="125"/>
        </w:rPr>
        <w:t xml:space="preserve"> </w:t>
      </w:r>
      <w:r w:rsidRPr="0050436D">
        <w:rPr>
          <w:w w:val="125"/>
        </w:rPr>
        <w:t>employees</w:t>
      </w:r>
      <w:r w:rsidRPr="0050436D">
        <w:rPr>
          <w:spacing w:val="-35"/>
          <w:w w:val="125"/>
        </w:rPr>
        <w:t xml:space="preserve"> </w:t>
      </w:r>
      <w:r w:rsidRPr="0050436D">
        <w:rPr>
          <w:w w:val="125"/>
        </w:rPr>
        <w:t>in</w:t>
      </w:r>
      <w:r w:rsidRPr="0050436D">
        <w:rPr>
          <w:spacing w:val="-35"/>
          <w:w w:val="125"/>
        </w:rPr>
        <w:t xml:space="preserve"> </w:t>
      </w:r>
      <w:r w:rsidRPr="0050436D">
        <w:rPr>
          <w:w w:val="125"/>
        </w:rPr>
        <w:t>one-on-one</w:t>
      </w:r>
      <w:r w:rsidRPr="0050436D">
        <w:rPr>
          <w:spacing w:val="-35"/>
          <w:w w:val="125"/>
        </w:rPr>
        <w:t xml:space="preserve"> </w:t>
      </w:r>
      <w:r w:rsidRPr="0050436D">
        <w:rPr>
          <w:w w:val="125"/>
        </w:rPr>
        <w:t xml:space="preserve">and small group situations in a </w:t>
      </w:r>
      <w:r w:rsidR="00473403" w:rsidRPr="0050436D">
        <w:rPr>
          <w:w w:val="125"/>
        </w:rPr>
        <w:t>fast-paced</w:t>
      </w:r>
      <w:r w:rsidRPr="0050436D">
        <w:rPr>
          <w:w w:val="125"/>
        </w:rPr>
        <w:t xml:space="preserve"> environment. Must be computer literate. Must be able</w:t>
      </w:r>
      <w:r w:rsidRPr="0050436D">
        <w:rPr>
          <w:spacing w:val="-7"/>
          <w:w w:val="125"/>
        </w:rPr>
        <w:t xml:space="preserve"> </w:t>
      </w:r>
      <w:r w:rsidRPr="0050436D">
        <w:rPr>
          <w:w w:val="125"/>
        </w:rPr>
        <w:t>to</w:t>
      </w:r>
      <w:r w:rsidRPr="0050436D">
        <w:rPr>
          <w:spacing w:val="-6"/>
          <w:w w:val="125"/>
        </w:rPr>
        <w:t xml:space="preserve"> </w:t>
      </w:r>
      <w:r w:rsidRPr="0050436D">
        <w:rPr>
          <w:w w:val="125"/>
        </w:rPr>
        <w:t>perform</w:t>
      </w:r>
      <w:r w:rsidRPr="0050436D">
        <w:rPr>
          <w:spacing w:val="-6"/>
          <w:w w:val="125"/>
        </w:rPr>
        <w:t xml:space="preserve"> </w:t>
      </w:r>
      <w:r w:rsidRPr="0050436D">
        <w:rPr>
          <w:w w:val="125"/>
        </w:rPr>
        <w:t>math</w:t>
      </w:r>
      <w:r w:rsidRPr="0050436D">
        <w:rPr>
          <w:spacing w:val="-6"/>
          <w:w w:val="125"/>
        </w:rPr>
        <w:t xml:space="preserve"> </w:t>
      </w:r>
      <w:r w:rsidRPr="0050436D">
        <w:rPr>
          <w:w w:val="125"/>
        </w:rPr>
        <w:t>computations</w:t>
      </w:r>
      <w:r w:rsidRPr="0050436D">
        <w:rPr>
          <w:spacing w:val="-6"/>
          <w:w w:val="125"/>
        </w:rPr>
        <w:t xml:space="preserve"> </w:t>
      </w:r>
      <w:r w:rsidRPr="0050436D">
        <w:rPr>
          <w:w w:val="125"/>
        </w:rPr>
        <w:t>essential</w:t>
      </w:r>
      <w:r w:rsidRPr="0050436D">
        <w:rPr>
          <w:spacing w:val="-7"/>
          <w:w w:val="125"/>
        </w:rPr>
        <w:t xml:space="preserve"> </w:t>
      </w:r>
      <w:r w:rsidRPr="0050436D">
        <w:rPr>
          <w:w w:val="125"/>
        </w:rPr>
        <w:t>for</w:t>
      </w:r>
      <w:r w:rsidR="006E2EB1" w:rsidRPr="0050436D">
        <w:rPr>
          <w:w w:val="125"/>
        </w:rPr>
        <w:t xml:space="preserve"> fertilizer and chemical calibrations,</w:t>
      </w:r>
      <w:r w:rsidRPr="0050436D">
        <w:rPr>
          <w:spacing w:val="-6"/>
          <w:w w:val="125"/>
        </w:rPr>
        <w:t xml:space="preserve"> </w:t>
      </w:r>
      <w:r w:rsidR="00473403" w:rsidRPr="0050436D">
        <w:rPr>
          <w:w w:val="125"/>
        </w:rPr>
        <w:t>budgeting,</w:t>
      </w:r>
      <w:r w:rsidRPr="0050436D">
        <w:rPr>
          <w:spacing w:val="-6"/>
          <w:w w:val="125"/>
        </w:rPr>
        <w:t xml:space="preserve"> </w:t>
      </w:r>
      <w:r w:rsidRPr="0050436D">
        <w:rPr>
          <w:w w:val="125"/>
        </w:rPr>
        <w:t>and</w:t>
      </w:r>
      <w:r w:rsidRPr="0050436D">
        <w:rPr>
          <w:spacing w:val="-6"/>
          <w:w w:val="125"/>
        </w:rPr>
        <w:t xml:space="preserve"> </w:t>
      </w:r>
      <w:r w:rsidRPr="0050436D">
        <w:rPr>
          <w:w w:val="125"/>
        </w:rPr>
        <w:t>cost</w:t>
      </w:r>
      <w:r w:rsidRPr="0050436D">
        <w:rPr>
          <w:spacing w:val="-6"/>
          <w:w w:val="125"/>
        </w:rPr>
        <w:t xml:space="preserve"> </w:t>
      </w:r>
      <w:r w:rsidRPr="0050436D">
        <w:rPr>
          <w:w w:val="125"/>
        </w:rPr>
        <w:t>analysis</w:t>
      </w:r>
      <w:r w:rsidRPr="0050436D">
        <w:rPr>
          <w:spacing w:val="-7"/>
          <w:w w:val="125"/>
        </w:rPr>
        <w:t xml:space="preserve"> </w:t>
      </w:r>
      <w:r w:rsidRPr="0050436D">
        <w:rPr>
          <w:w w:val="125"/>
        </w:rPr>
        <w:t>purposes.</w:t>
      </w:r>
    </w:p>
    <w:p w14:paraId="46AB7586" w14:textId="3AC862EE" w:rsidR="0050436D" w:rsidRDefault="0050436D" w:rsidP="00982C6F">
      <w:pPr>
        <w:pStyle w:val="BodyText"/>
        <w:spacing w:before="3" w:line="247" w:lineRule="auto"/>
        <w:ind w:left="104" w:right="195"/>
        <w:rPr>
          <w:w w:val="120"/>
        </w:rPr>
      </w:pPr>
    </w:p>
    <w:p w14:paraId="348828B7" w14:textId="5B5A0294" w:rsidR="0050436D" w:rsidRDefault="0050436D" w:rsidP="00982C6F">
      <w:pPr>
        <w:pStyle w:val="BodyText"/>
        <w:spacing w:before="3" w:line="247" w:lineRule="auto"/>
        <w:ind w:left="104" w:right="195"/>
        <w:rPr>
          <w:b/>
          <w:bCs/>
          <w:w w:val="120"/>
          <w:u w:val="single"/>
        </w:rPr>
      </w:pPr>
      <w:r>
        <w:rPr>
          <w:b/>
          <w:bCs/>
          <w:w w:val="120"/>
          <w:u w:val="single"/>
        </w:rPr>
        <w:t>Benefits</w:t>
      </w:r>
    </w:p>
    <w:p w14:paraId="2721D2FD" w14:textId="1B00686A" w:rsidR="0050436D" w:rsidRPr="0050436D" w:rsidRDefault="0050436D" w:rsidP="00982C6F">
      <w:pPr>
        <w:pStyle w:val="BodyText"/>
        <w:spacing w:before="3" w:line="247" w:lineRule="auto"/>
        <w:ind w:left="104" w:right="195"/>
        <w:rPr>
          <w:w w:val="120"/>
        </w:rPr>
      </w:pPr>
      <w:r>
        <w:rPr>
          <w:w w:val="120"/>
        </w:rPr>
        <w:t>A complete benefits package will be offered with this position. Those benefits will include</w:t>
      </w:r>
      <w:r w:rsidR="00075316">
        <w:rPr>
          <w:w w:val="120"/>
        </w:rPr>
        <w:t xml:space="preserve"> 2 weeks</w:t>
      </w:r>
      <w:r>
        <w:rPr>
          <w:w w:val="120"/>
        </w:rPr>
        <w:t xml:space="preserve"> PTO, 401k program, Health, Visual and Dental Insurance, Golfing privileges, Meals, Local and National Dues, and expenses paid for attending seminars. </w:t>
      </w:r>
    </w:p>
    <w:p w14:paraId="51519B4E" w14:textId="3AC2610D" w:rsidR="006A2DD6" w:rsidRDefault="006A2DD6" w:rsidP="00982C6F">
      <w:pPr>
        <w:pStyle w:val="BodyText"/>
        <w:spacing w:before="3" w:line="247" w:lineRule="auto"/>
        <w:ind w:left="104" w:right="195"/>
        <w:rPr>
          <w:w w:val="120"/>
        </w:rPr>
      </w:pPr>
    </w:p>
    <w:p w14:paraId="58C6F94E" w14:textId="1F05BEBE" w:rsidR="006A2DD6" w:rsidRDefault="006A2DD6" w:rsidP="001D35E3">
      <w:pPr>
        <w:pStyle w:val="BodyText"/>
        <w:spacing w:before="4" w:line="247" w:lineRule="auto"/>
        <w:ind w:left="101" w:right="202"/>
      </w:pPr>
    </w:p>
    <w:p w14:paraId="3A7334AC" w14:textId="1CD6A566" w:rsidR="00FF72FE" w:rsidRPr="00FF72FE" w:rsidRDefault="00FF72FE" w:rsidP="00FF72FE">
      <w:pPr>
        <w:rPr>
          <w:rFonts w:ascii="Arial" w:hAnsi="Arial" w:cs="Arial"/>
          <w:b/>
          <w:bCs/>
          <w:sz w:val="24"/>
          <w:szCs w:val="24"/>
          <w:u w:val="single"/>
        </w:rPr>
      </w:pPr>
      <w:r w:rsidRPr="00FF72FE">
        <w:rPr>
          <w:rFonts w:ascii="Arial" w:hAnsi="Arial" w:cs="Arial"/>
          <w:b/>
          <w:bCs/>
          <w:sz w:val="24"/>
          <w:szCs w:val="24"/>
          <w:u w:val="single"/>
        </w:rPr>
        <w:t>Salary</w:t>
      </w:r>
    </w:p>
    <w:p w14:paraId="1C6ECDB9" w14:textId="340E553E" w:rsidR="004B1B79" w:rsidRDefault="00FF72FE">
      <w:pPr>
        <w:pStyle w:val="BodyText"/>
        <w:spacing w:line="244" w:lineRule="auto"/>
        <w:ind w:left="104" w:right="298"/>
        <w:rPr>
          <w:w w:val="120"/>
        </w:rPr>
      </w:pPr>
      <w:r>
        <w:rPr>
          <w:w w:val="120"/>
        </w:rPr>
        <w:t>$4</w:t>
      </w:r>
      <w:r w:rsidR="00075316">
        <w:rPr>
          <w:w w:val="120"/>
        </w:rPr>
        <w:t>6</w:t>
      </w:r>
      <w:r>
        <w:rPr>
          <w:w w:val="120"/>
        </w:rPr>
        <w:t xml:space="preserve">,000/yr </w:t>
      </w:r>
    </w:p>
    <w:p w14:paraId="7BF40E81" w14:textId="77777777" w:rsidR="00FF72FE" w:rsidRDefault="00FF72FE">
      <w:pPr>
        <w:pStyle w:val="BodyText"/>
        <w:spacing w:line="244" w:lineRule="auto"/>
        <w:ind w:left="104" w:right="298"/>
        <w:rPr>
          <w:w w:val="120"/>
        </w:rPr>
      </w:pPr>
    </w:p>
    <w:p w14:paraId="61D70560" w14:textId="77777777" w:rsidR="004B1B79" w:rsidRDefault="00D10912">
      <w:pPr>
        <w:pStyle w:val="BodyText"/>
        <w:spacing w:line="244" w:lineRule="auto"/>
        <w:ind w:left="104" w:right="298"/>
        <w:rPr>
          <w:b/>
          <w:w w:val="120"/>
        </w:rPr>
      </w:pPr>
      <w:r>
        <w:rPr>
          <w:b/>
          <w:w w:val="120"/>
        </w:rPr>
        <w:t>Send Resumes to:</w:t>
      </w:r>
    </w:p>
    <w:p w14:paraId="10F6258B" w14:textId="77777777" w:rsidR="004B1B79" w:rsidRDefault="004B1B79">
      <w:pPr>
        <w:pStyle w:val="BodyText"/>
        <w:spacing w:line="244" w:lineRule="auto"/>
        <w:ind w:left="104" w:right="298"/>
        <w:rPr>
          <w:w w:val="120"/>
        </w:rPr>
      </w:pPr>
    </w:p>
    <w:p w14:paraId="4E0B0E07" w14:textId="77777777" w:rsidR="004B1B79" w:rsidRDefault="00D10912">
      <w:pPr>
        <w:pStyle w:val="BodyText"/>
        <w:spacing w:line="244" w:lineRule="auto"/>
        <w:ind w:left="104" w:right="298"/>
        <w:rPr>
          <w:w w:val="120"/>
        </w:rPr>
      </w:pPr>
      <w:r>
        <w:rPr>
          <w:w w:val="120"/>
        </w:rPr>
        <w:t>Tim Gravert</w:t>
      </w:r>
    </w:p>
    <w:p w14:paraId="1925F5CA" w14:textId="77777777" w:rsidR="004B1B79" w:rsidRDefault="00D10912">
      <w:pPr>
        <w:pStyle w:val="BodyText"/>
        <w:spacing w:line="244" w:lineRule="auto"/>
        <w:ind w:left="104" w:right="298"/>
        <w:rPr>
          <w:w w:val="120"/>
        </w:rPr>
      </w:pPr>
      <w:r>
        <w:rPr>
          <w:w w:val="120"/>
        </w:rPr>
        <w:t>Golf Course Superintendent</w:t>
      </w:r>
    </w:p>
    <w:p w14:paraId="605318A7" w14:textId="5CCCB886" w:rsidR="004B1B79" w:rsidRDefault="006E2EB1">
      <w:pPr>
        <w:pStyle w:val="BodyText"/>
        <w:spacing w:line="244" w:lineRule="auto"/>
        <w:ind w:left="104" w:right="298"/>
        <w:rPr>
          <w:w w:val="120"/>
        </w:rPr>
      </w:pPr>
      <w:r>
        <w:rPr>
          <w:w w:val="120"/>
        </w:rPr>
        <w:t>t</w:t>
      </w:r>
      <w:r w:rsidR="00D10912">
        <w:rPr>
          <w:w w:val="120"/>
        </w:rPr>
        <w:t>im</w:t>
      </w:r>
      <w:r>
        <w:rPr>
          <w:w w:val="120"/>
        </w:rPr>
        <w:t>-</w:t>
      </w:r>
      <w:r w:rsidR="00D10912">
        <w:rPr>
          <w:w w:val="120"/>
        </w:rPr>
        <w:t>gravert@</w:t>
      </w:r>
      <w:r>
        <w:rPr>
          <w:w w:val="120"/>
        </w:rPr>
        <w:t>finkbine</w:t>
      </w:r>
      <w:r w:rsidR="00D10912">
        <w:rPr>
          <w:w w:val="120"/>
        </w:rPr>
        <w:t>.com</w:t>
      </w:r>
    </w:p>
    <w:sectPr w:rsidR="004B1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hybridMultilevel"/>
    <w:tmpl w:val="50299825"/>
    <w:lvl w:ilvl="0" w:tplc="8ACC31A2">
      <w:numFmt w:val="bullet"/>
      <w:lvlText w:val="•"/>
      <w:lvlJc w:val="left"/>
      <w:pPr>
        <w:ind w:left="824" w:hanging="360"/>
      </w:pPr>
      <w:rPr>
        <w:rFonts w:ascii="Symbol" w:eastAsia="Symbol" w:hAnsi="Symbol" w:cs="Symbol" w:hint="default"/>
        <w:spacing w:val="-1"/>
        <w:w w:val="96"/>
        <w:sz w:val="24"/>
        <w:szCs w:val="24"/>
      </w:rPr>
    </w:lvl>
    <w:lvl w:ilvl="1" w:tplc="73A863B4">
      <w:numFmt w:val="bullet"/>
      <w:lvlText w:val="•"/>
      <w:lvlJc w:val="left"/>
      <w:pPr>
        <w:ind w:left="1838" w:hanging="360"/>
      </w:pPr>
      <w:rPr>
        <w:rFonts w:hint="default"/>
      </w:rPr>
    </w:lvl>
    <w:lvl w:ilvl="2" w:tplc="82EAAB3E">
      <w:numFmt w:val="bullet"/>
      <w:lvlText w:val="•"/>
      <w:lvlJc w:val="left"/>
      <w:pPr>
        <w:ind w:left="2856" w:hanging="360"/>
      </w:pPr>
      <w:rPr>
        <w:rFonts w:hint="default"/>
      </w:rPr>
    </w:lvl>
    <w:lvl w:ilvl="3" w:tplc="F71C6E3A">
      <w:numFmt w:val="bullet"/>
      <w:lvlText w:val="•"/>
      <w:lvlJc w:val="left"/>
      <w:pPr>
        <w:ind w:left="3874" w:hanging="360"/>
      </w:pPr>
      <w:rPr>
        <w:rFonts w:hint="default"/>
      </w:rPr>
    </w:lvl>
    <w:lvl w:ilvl="4" w:tplc="2870DAD6">
      <w:numFmt w:val="bullet"/>
      <w:lvlText w:val="•"/>
      <w:lvlJc w:val="left"/>
      <w:pPr>
        <w:ind w:left="4892" w:hanging="360"/>
      </w:pPr>
      <w:rPr>
        <w:rFonts w:hint="default"/>
      </w:rPr>
    </w:lvl>
    <w:lvl w:ilvl="5" w:tplc="C54680A0">
      <w:numFmt w:val="bullet"/>
      <w:lvlText w:val="•"/>
      <w:lvlJc w:val="left"/>
      <w:pPr>
        <w:ind w:left="5910" w:hanging="360"/>
      </w:pPr>
      <w:rPr>
        <w:rFonts w:hint="default"/>
      </w:rPr>
    </w:lvl>
    <w:lvl w:ilvl="6" w:tplc="FEF804FA">
      <w:numFmt w:val="bullet"/>
      <w:lvlText w:val="•"/>
      <w:lvlJc w:val="left"/>
      <w:pPr>
        <w:ind w:left="6928" w:hanging="360"/>
      </w:pPr>
      <w:rPr>
        <w:rFonts w:hint="default"/>
      </w:rPr>
    </w:lvl>
    <w:lvl w:ilvl="7" w:tplc="4B08C5FA">
      <w:numFmt w:val="bullet"/>
      <w:lvlText w:val="•"/>
      <w:lvlJc w:val="left"/>
      <w:pPr>
        <w:ind w:left="7946" w:hanging="360"/>
      </w:pPr>
      <w:rPr>
        <w:rFonts w:hint="default"/>
      </w:rPr>
    </w:lvl>
    <w:lvl w:ilvl="8" w:tplc="7D20B682">
      <w:numFmt w:val="bullet"/>
      <w:lvlText w:val="•"/>
      <w:lvlJc w:val="left"/>
      <w:pPr>
        <w:ind w:left="8964" w:hanging="360"/>
      </w:pPr>
      <w:rPr>
        <w:rFonts w:hint="default"/>
      </w:rPr>
    </w:lvl>
  </w:abstractNum>
  <w:abstractNum w:abstractNumId="1" w15:restartNumberingAfterBreak="0">
    <w:nsid w:val="710A4AB1"/>
    <w:multiLevelType w:val="hybridMultilevel"/>
    <w:tmpl w:val="6670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888961">
    <w:abstractNumId w:val="0"/>
  </w:num>
  <w:num w:numId="2" w16cid:durableId="884369739">
    <w:abstractNumId w:val="1"/>
  </w:num>
  <w:num w:numId="3" w16cid:durableId="1051269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79"/>
    <w:rsid w:val="000031E0"/>
    <w:rsid w:val="00075316"/>
    <w:rsid w:val="00085467"/>
    <w:rsid w:val="000C0DD0"/>
    <w:rsid w:val="001033A7"/>
    <w:rsid w:val="00164067"/>
    <w:rsid w:val="001D35E3"/>
    <w:rsid w:val="002D4048"/>
    <w:rsid w:val="003C55E4"/>
    <w:rsid w:val="00473403"/>
    <w:rsid w:val="004827D7"/>
    <w:rsid w:val="004B1B79"/>
    <w:rsid w:val="004C025E"/>
    <w:rsid w:val="004C4D78"/>
    <w:rsid w:val="004F1F2E"/>
    <w:rsid w:val="0050436D"/>
    <w:rsid w:val="005245A3"/>
    <w:rsid w:val="00554AA1"/>
    <w:rsid w:val="005A36B6"/>
    <w:rsid w:val="00610C48"/>
    <w:rsid w:val="006A2DD6"/>
    <w:rsid w:val="006E2EB1"/>
    <w:rsid w:val="00751316"/>
    <w:rsid w:val="00753A08"/>
    <w:rsid w:val="00784C75"/>
    <w:rsid w:val="00801F5C"/>
    <w:rsid w:val="00805EDA"/>
    <w:rsid w:val="00923D3B"/>
    <w:rsid w:val="009714C2"/>
    <w:rsid w:val="00982C6F"/>
    <w:rsid w:val="00B65319"/>
    <w:rsid w:val="00B94C09"/>
    <w:rsid w:val="00D10912"/>
    <w:rsid w:val="00F1351E"/>
    <w:rsid w:val="00FF2323"/>
    <w:rsid w:val="00FF72FE"/>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227AB"/>
  <w15:docId w15:val="{32905D0B-42F2-4558-8539-8B8F88AB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pPr>
      <w:ind w:left="104"/>
      <w:outlineLvl w:val="0"/>
    </w:pPr>
    <w:rPr>
      <w:b/>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spacing w:before="2"/>
      <w:ind w:left="824" w:hanging="361"/>
    </w:pPr>
  </w:style>
  <w:style w:type="character" w:customStyle="1" w:styleId="Heading1Char">
    <w:name w:val="Heading 1 Char"/>
    <w:basedOn w:val="DefaultParagraphFont"/>
    <w:link w:val="Heading1"/>
    <w:rPr>
      <w:rFonts w:ascii="Times New Roman" w:eastAsia="Times New Roman" w:hAnsi="Times New Roman" w:cs="Times New Roman"/>
      <w:b/>
      <w:sz w:val="24"/>
      <w:szCs w:val="24"/>
      <w:u w:val="single" w:color="000000"/>
    </w:rPr>
  </w:style>
  <w:style w:type="paragraph" w:styleId="BodyText">
    <w:name w:val="Body Text"/>
    <w:basedOn w:val="Normal"/>
    <w:link w:val="BodyTextChar"/>
    <w:qFormat/>
    <w:pPr>
      <w:spacing w:before="7"/>
      <w:ind w:left="824"/>
    </w:pPr>
    <w:rPr>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NormalWeb">
    <w:name w:val="Normal (Web)"/>
    <w:basedOn w:val="Normal"/>
    <w:unhideWhenUsed/>
    <w:pPr>
      <w:autoSpaceDE/>
      <w:autoSpaceDN/>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478</Words>
  <Characters>2727</Characters>
  <Application>Microsoft Office Word</Application>
  <DocSecurity>0</DocSecurity>
  <Lines>22</Lines>
  <Paragraphs>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Morgan</dc:creator>
  <cp:lastModifiedBy>Gravert, Timothy J</cp:lastModifiedBy>
  <cp:revision>22</cp:revision>
  <cp:lastPrinted>2023-01-30T20:35:00Z</cp:lastPrinted>
  <dcterms:created xsi:type="dcterms:W3CDTF">2021-02-17T17:41:00Z</dcterms:created>
  <dcterms:modified xsi:type="dcterms:W3CDTF">2024-01-05T17:50:00Z</dcterms:modified>
</cp:coreProperties>
</file>